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3F3F" w:rsidRPr="00A848FF" w:rsidRDefault="00DF75B0">
      <w:pPr>
        <w:spacing w:line="240" w:lineRule="auto"/>
        <w:jc w:val="center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Zadanie do formularza rekrutacyjnego</w:t>
      </w:r>
    </w:p>
    <w:p w14:paraId="00000002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3" w14:textId="216F9F92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W ramach zadania Kandydat na eksperta jest zobowiązany do przesłania pisemnej odpowiedzi na 2 pytania: </w:t>
      </w:r>
    </w:p>
    <w:p w14:paraId="00000004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57F59C54" w14:textId="7BA896A8" w:rsidR="00F60A68" w:rsidRPr="00A848FF" w:rsidRDefault="00F60A68" w:rsidP="00F60A68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Pr="00A848FF">
        <w:rPr>
          <w:rFonts w:asciiTheme="majorHAnsi" w:hAnsiTheme="majorHAnsi" w:cstheme="majorHAnsi"/>
        </w:rPr>
        <w:t xml:space="preserve">przedmiot X - przedmiot, który </w:t>
      </w:r>
      <w:r>
        <w:rPr>
          <w:rFonts w:asciiTheme="majorHAnsi" w:hAnsiTheme="majorHAnsi" w:cstheme="majorHAnsi"/>
        </w:rPr>
        <w:t>K</w:t>
      </w:r>
      <w:r w:rsidRPr="00A848FF">
        <w:rPr>
          <w:rFonts w:asciiTheme="majorHAnsi" w:hAnsiTheme="majorHAnsi" w:cstheme="majorHAnsi"/>
        </w:rPr>
        <w:t>andydat zaznaczył jako obszar tematyczny, w którym się specjalizuje i w zakresie którego chce współtworzyć nową podstawę programową</w:t>
      </w:r>
      <w:r>
        <w:rPr>
          <w:rFonts w:asciiTheme="majorHAnsi" w:hAnsiTheme="majorHAnsi" w:cstheme="majorHAnsi"/>
        </w:rPr>
        <w:t>)</w:t>
      </w:r>
    </w:p>
    <w:p w14:paraId="047B38FB" w14:textId="77777777" w:rsidR="00F60A68" w:rsidRPr="00A848FF" w:rsidRDefault="00F60A68" w:rsidP="00F60A68">
      <w:pPr>
        <w:spacing w:line="240" w:lineRule="auto"/>
        <w:rPr>
          <w:rFonts w:asciiTheme="majorHAnsi" w:hAnsiTheme="majorHAnsi" w:cstheme="majorHAnsi"/>
        </w:rPr>
      </w:pPr>
    </w:p>
    <w:p w14:paraId="00000009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0A" w14:textId="6B779445" w:rsidR="00513F3F" w:rsidRPr="00A848FF" w:rsidRDefault="00DF75B0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Jakich zmian wymaga </w:t>
      </w:r>
      <w:r w:rsidR="00F60A68">
        <w:rPr>
          <w:rFonts w:asciiTheme="majorHAnsi" w:hAnsiTheme="majorHAnsi" w:cstheme="majorHAnsi"/>
        </w:rPr>
        <w:t>nauczanie przedmiotu X na etapie nauczania w klasach 4-8 szkoły podstawowej</w:t>
      </w:r>
      <w:r w:rsidRPr="00A848FF">
        <w:rPr>
          <w:rFonts w:asciiTheme="majorHAnsi" w:hAnsiTheme="majorHAnsi" w:cstheme="majorHAnsi"/>
        </w:rPr>
        <w:t>? Wskaż minimum 3 zmiany</w:t>
      </w:r>
      <w:r w:rsidR="00785A17">
        <w:rPr>
          <w:rFonts w:asciiTheme="majorHAnsi" w:hAnsiTheme="majorHAnsi" w:cstheme="majorHAnsi"/>
        </w:rPr>
        <w:t>.</w:t>
      </w:r>
    </w:p>
    <w:p w14:paraId="0000000B" w14:textId="297E0C82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</w:t>
      </w:r>
    </w:p>
    <w:p w14:paraId="0000000C" w14:textId="3070AA81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</w:t>
      </w:r>
    </w:p>
    <w:p w14:paraId="0000000D" w14:textId="2F6ED074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A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0000001B" w14:textId="77777777" w:rsidR="00513F3F" w:rsidRPr="00A848FF" w:rsidRDefault="00513F3F">
      <w:pPr>
        <w:spacing w:line="240" w:lineRule="auto"/>
        <w:rPr>
          <w:rFonts w:asciiTheme="majorHAnsi" w:hAnsiTheme="majorHAnsi" w:cstheme="majorHAnsi"/>
        </w:rPr>
      </w:pPr>
    </w:p>
    <w:p w14:paraId="68893560" w14:textId="6278104F" w:rsidR="00F60A68" w:rsidRPr="00A848FF" w:rsidRDefault="00F60A68" w:rsidP="00F60A68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 xml:space="preserve">Jak w nauczaniu przedmiotu X </w:t>
      </w:r>
      <w:r>
        <w:rPr>
          <w:rFonts w:asciiTheme="majorHAnsi" w:hAnsiTheme="majorHAnsi" w:cstheme="majorHAnsi"/>
        </w:rPr>
        <w:t>na etapie nauczania w klasach 4-8 szkoły podstawowej</w:t>
      </w:r>
      <w:r w:rsidRPr="00A848FF">
        <w:rPr>
          <w:rFonts w:asciiTheme="majorHAnsi" w:hAnsiTheme="majorHAnsi" w:cstheme="majorHAnsi"/>
        </w:rPr>
        <w:t xml:space="preserve"> </w:t>
      </w:r>
      <w:r w:rsidRPr="00A848FF">
        <w:rPr>
          <w:rFonts w:asciiTheme="majorHAnsi" w:hAnsiTheme="majorHAnsi" w:cstheme="majorHAnsi"/>
        </w:rPr>
        <w:t>można zrealizować założenia profilu absolwenta, w szczególności w zakresie kompetencji przekrojowych oraz sprawczości? Podaj minimum 4 propozycje. Założenia profilu stanowią załącznik do ogłoszenia o naborze.</w:t>
      </w:r>
    </w:p>
    <w:p w14:paraId="6DEAECBE" w14:textId="77777777" w:rsidR="00F60A68" w:rsidRPr="00A848FF" w:rsidRDefault="00F60A68" w:rsidP="00F60A68">
      <w:pPr>
        <w:spacing w:line="240" w:lineRule="auto"/>
        <w:ind w:left="720"/>
        <w:rPr>
          <w:rFonts w:asciiTheme="majorHAnsi" w:hAnsiTheme="majorHAnsi" w:cstheme="majorHAnsi"/>
        </w:rPr>
      </w:pPr>
    </w:p>
    <w:p w14:paraId="0000001D" w14:textId="49A27C1C" w:rsidR="00513F3F" w:rsidRPr="00A848FF" w:rsidRDefault="00DF75B0">
      <w:pPr>
        <w:spacing w:line="240" w:lineRule="auto"/>
        <w:rPr>
          <w:rFonts w:asciiTheme="majorHAnsi" w:hAnsiTheme="majorHAnsi" w:cstheme="majorHAnsi"/>
        </w:rPr>
      </w:pPr>
      <w:r w:rsidRPr="00A848F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FF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48FF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C" w14:textId="77777777" w:rsidR="00513F3F" w:rsidRPr="00A848FF" w:rsidRDefault="00513F3F">
      <w:pPr>
        <w:shd w:val="clear" w:color="auto" w:fill="FFFFFF"/>
        <w:spacing w:before="120" w:after="120" w:line="408" w:lineRule="auto"/>
        <w:rPr>
          <w:rFonts w:asciiTheme="majorHAnsi" w:hAnsiTheme="majorHAnsi" w:cstheme="majorHAnsi"/>
          <w:color w:val="333333"/>
          <w:sz w:val="18"/>
          <w:szCs w:val="18"/>
        </w:rPr>
      </w:pPr>
    </w:p>
    <w:p w14:paraId="0000002D" w14:textId="77777777" w:rsidR="00513F3F" w:rsidRPr="00A848FF" w:rsidRDefault="00513F3F">
      <w:pPr>
        <w:rPr>
          <w:rFonts w:asciiTheme="majorHAnsi" w:hAnsiTheme="majorHAnsi" w:cstheme="majorHAnsi"/>
        </w:rPr>
      </w:pPr>
    </w:p>
    <w:sectPr w:rsidR="00513F3F" w:rsidRPr="00A848F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37907"/>
    <w:multiLevelType w:val="multilevel"/>
    <w:tmpl w:val="CC1E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3F"/>
    <w:rsid w:val="000D6E65"/>
    <w:rsid w:val="00513F3F"/>
    <w:rsid w:val="00785A17"/>
    <w:rsid w:val="00A848FF"/>
    <w:rsid w:val="00DF75B0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7D37"/>
  <w15:docId w15:val="{DACC3E63-9E23-4C3B-8CA3-01933EA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IBE-2645A</dc:creator>
  <cp:lastModifiedBy>IBE-2645A</cp:lastModifiedBy>
  <cp:revision>2</cp:revision>
  <dcterms:created xsi:type="dcterms:W3CDTF">2025-01-16T12:34:00Z</dcterms:created>
  <dcterms:modified xsi:type="dcterms:W3CDTF">2025-01-16T12:34:00Z</dcterms:modified>
</cp:coreProperties>
</file>